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FA5CB" w14:textId="65611D4B" w:rsidR="006D66E3" w:rsidRPr="006D66E3" w:rsidRDefault="006D66E3" w:rsidP="006D66E3">
      <w:pPr>
        <w:rPr>
          <w:rFonts w:ascii="黑体" w:eastAsia="黑体" w:hAnsi="黑体" w:cs="Times New Roman"/>
          <w:sz w:val="30"/>
          <w:szCs w:val="24"/>
        </w:rPr>
      </w:pPr>
      <w:r w:rsidRPr="006D66E3">
        <w:rPr>
          <w:rFonts w:ascii="黑体" w:eastAsia="黑体" w:hAnsi="黑体" w:cs="Times New Roman"/>
          <w:sz w:val="30"/>
          <w:szCs w:val="24"/>
        </w:rPr>
        <w:t>附件</w:t>
      </w:r>
      <w:r w:rsidR="00C52519">
        <w:rPr>
          <w:rFonts w:ascii="黑体" w:eastAsia="黑体" w:hAnsi="黑体" w:cs="Times New Roman" w:hint="eastAsia"/>
          <w:sz w:val="30"/>
          <w:szCs w:val="24"/>
        </w:rPr>
        <w:t>三</w:t>
      </w:r>
    </w:p>
    <w:p w14:paraId="35E81CA9" w14:textId="77777777" w:rsidR="006D66E3" w:rsidRPr="006D66E3" w:rsidRDefault="006D66E3" w:rsidP="006D66E3">
      <w:pPr>
        <w:rPr>
          <w:rFonts w:ascii="黑体" w:eastAsia="黑体" w:hAnsi="黑体" w:cs="Times New Roman"/>
          <w:sz w:val="30"/>
          <w:szCs w:val="24"/>
        </w:rPr>
      </w:pPr>
    </w:p>
    <w:p w14:paraId="24A056EA" w14:textId="77777777" w:rsidR="006D66E3" w:rsidRPr="006D66E3" w:rsidRDefault="006D66E3" w:rsidP="006D66E3">
      <w:pPr>
        <w:suppressAutoHyphens/>
        <w:jc w:val="center"/>
        <w:rPr>
          <w:rFonts w:ascii="方正小标宋简体" w:eastAsia="方正小标宋简体" w:hAnsi="宋体" w:cs="宋体"/>
          <w:bCs/>
          <w:color w:val="000000"/>
          <w:sz w:val="38"/>
          <w:szCs w:val="38"/>
        </w:rPr>
      </w:pPr>
      <w:r w:rsidRPr="006D66E3">
        <w:rPr>
          <w:rFonts w:ascii="方正小标宋简体" w:eastAsia="方正小标宋简体" w:hAnsi="宋体" w:cs="宋体" w:hint="eastAsia"/>
          <w:bCs/>
          <w:color w:val="000000"/>
          <w:sz w:val="38"/>
          <w:szCs w:val="38"/>
        </w:rPr>
        <w:t>课程</w:t>
      </w:r>
      <w:proofErr w:type="gramStart"/>
      <w:r w:rsidRPr="006D66E3">
        <w:rPr>
          <w:rFonts w:ascii="方正小标宋简体" w:eastAsia="方正小标宋简体" w:hAnsi="宋体" w:cs="宋体" w:hint="eastAsia"/>
          <w:bCs/>
          <w:color w:val="000000"/>
          <w:sz w:val="38"/>
          <w:szCs w:val="38"/>
        </w:rPr>
        <w:t>思政创新</w:t>
      </w:r>
      <w:proofErr w:type="gramEnd"/>
      <w:r w:rsidRPr="006D66E3">
        <w:rPr>
          <w:rFonts w:ascii="方正小标宋简体" w:eastAsia="方正小标宋简体" w:hAnsi="宋体" w:cs="宋体" w:hint="eastAsia"/>
          <w:bCs/>
          <w:color w:val="000000"/>
          <w:sz w:val="38"/>
          <w:szCs w:val="38"/>
        </w:rPr>
        <w:t>成果支撑材料目录</w:t>
      </w:r>
    </w:p>
    <w:p w14:paraId="3633087B" w14:textId="77777777" w:rsidR="006D66E3" w:rsidRPr="006D66E3" w:rsidRDefault="006D66E3" w:rsidP="006D66E3">
      <w:pPr>
        <w:adjustRightInd w:val="0"/>
        <w:snapToGrid w:val="0"/>
        <w:spacing w:line="338" w:lineRule="auto"/>
        <w:rPr>
          <w:rFonts w:ascii="Times New Roman" w:eastAsia="仿宋" w:hAnsi="Times New Roman" w:cs="Times New Roman"/>
          <w:sz w:val="30"/>
          <w:szCs w:val="24"/>
        </w:rPr>
      </w:pPr>
    </w:p>
    <w:p w14:paraId="5ED9165F" w14:textId="77777777" w:rsidR="006D66E3" w:rsidRPr="006D66E3" w:rsidRDefault="006D66E3" w:rsidP="006D66E3">
      <w:pPr>
        <w:adjustRightInd w:val="0"/>
        <w:snapToGrid w:val="0"/>
        <w:spacing w:line="338" w:lineRule="auto"/>
        <w:rPr>
          <w:rFonts w:ascii="仿宋_GB2312" w:eastAsia="仿宋_GB2312" w:hAnsi="Times New Roman" w:cs="Times New Roman"/>
          <w:sz w:val="30"/>
          <w:szCs w:val="30"/>
        </w:rPr>
      </w:pPr>
      <w:r w:rsidRPr="006D66E3">
        <w:rPr>
          <w:rFonts w:ascii="仿宋_GB2312" w:eastAsia="仿宋_GB2312" w:hAnsi="Times New Roman" w:cs="Times New Roman" w:hint="eastAsia"/>
          <w:sz w:val="30"/>
          <w:szCs w:val="30"/>
        </w:rPr>
        <w:t>一、参赛教师</w:t>
      </w:r>
      <w:r w:rsidRPr="006D66E3">
        <w:rPr>
          <w:rFonts w:ascii="仿宋_GB2312" w:eastAsia="仿宋_GB2312" w:hAnsi="Times New Roman" w:cs="Times New Roman" w:hint="eastAsia"/>
          <w:sz w:val="30"/>
          <w:szCs w:val="24"/>
        </w:rPr>
        <w:t>（教学团队）</w:t>
      </w:r>
      <w:r w:rsidRPr="006D66E3">
        <w:rPr>
          <w:rFonts w:ascii="仿宋_GB2312" w:eastAsia="仿宋_GB2312" w:hAnsi="Times New Roman" w:cs="Times New Roman" w:hint="eastAsia"/>
          <w:sz w:val="30"/>
          <w:szCs w:val="30"/>
        </w:rPr>
        <w:t>相关代表性教学获奖成果信息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1418"/>
        <w:gridCol w:w="2844"/>
        <w:gridCol w:w="1655"/>
        <w:gridCol w:w="1468"/>
        <w:gridCol w:w="1661"/>
      </w:tblGrid>
      <w:tr w:rsidR="006D66E3" w:rsidRPr="006D66E3" w14:paraId="6096D430" w14:textId="77777777" w:rsidTr="00CB1F09">
        <w:trPr>
          <w:trHeight w:val="76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237C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6D66E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383F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6D66E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获奖年月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8774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6D66E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成果名称（内容）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3A51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6D66E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奖项类别</w:t>
            </w:r>
          </w:p>
          <w:p w14:paraId="79BB12B5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6D66E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与等级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AF6E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6D66E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颁奖单位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C43D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6D66E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参赛教师</w:t>
            </w:r>
          </w:p>
          <w:p w14:paraId="37841142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6D66E3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排名</w:t>
            </w:r>
          </w:p>
        </w:tc>
      </w:tr>
      <w:tr w:rsidR="006D66E3" w:rsidRPr="006D66E3" w14:paraId="2DC9F0C6" w14:textId="77777777" w:rsidTr="00CB1F09">
        <w:trPr>
          <w:trHeight w:val="695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0CA8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6D66E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4CFE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F7C73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08E4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E6BF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1803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6D66E3" w:rsidRPr="006D66E3" w14:paraId="288F529E" w14:textId="77777777" w:rsidTr="00CB1F09">
        <w:trPr>
          <w:trHeight w:val="695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B2EC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6D66E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DD27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FDB4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C8BE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FF82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F9F1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6D66E3" w:rsidRPr="006D66E3" w14:paraId="49169010" w14:textId="77777777" w:rsidTr="00CB1F09">
        <w:trPr>
          <w:trHeight w:val="695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367E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6D66E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3101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B3CD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A168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D5C5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A8E1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6D66E3" w:rsidRPr="006D66E3" w14:paraId="168D4B3C" w14:textId="77777777" w:rsidTr="00CB1F09">
        <w:trPr>
          <w:trHeight w:val="695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84DE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6D66E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2DDF7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11BD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77029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DE04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0283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6D66E3" w:rsidRPr="006D66E3" w14:paraId="64FD925C" w14:textId="77777777" w:rsidTr="00CB1F09">
        <w:trPr>
          <w:trHeight w:val="742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0926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6D66E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D42B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3588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A04A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F05B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92BF" w14:textId="77777777" w:rsidR="006D66E3" w:rsidRPr="006D66E3" w:rsidRDefault="006D66E3" w:rsidP="006D66E3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14:paraId="6EE4BFB1" w14:textId="77777777" w:rsidR="006D66E3" w:rsidRPr="006D66E3" w:rsidRDefault="006D66E3" w:rsidP="006D66E3">
      <w:pPr>
        <w:adjustRightInd w:val="0"/>
        <w:snapToGrid w:val="0"/>
        <w:spacing w:line="338" w:lineRule="auto"/>
        <w:rPr>
          <w:rFonts w:ascii="仿宋_GB2312" w:eastAsia="仿宋_GB2312" w:hAnsi="Times New Roman" w:cs="Times New Roman"/>
          <w:sz w:val="30"/>
          <w:szCs w:val="30"/>
        </w:rPr>
      </w:pPr>
    </w:p>
    <w:p w14:paraId="589AD532" w14:textId="77777777" w:rsidR="006D66E3" w:rsidRPr="006D66E3" w:rsidRDefault="006D66E3" w:rsidP="006D66E3">
      <w:pPr>
        <w:adjustRightInd w:val="0"/>
        <w:snapToGrid w:val="0"/>
        <w:spacing w:line="338" w:lineRule="auto"/>
        <w:rPr>
          <w:rFonts w:ascii="仿宋_GB2312" w:eastAsia="仿宋_GB2312" w:hAnsi="Times New Roman" w:cs="Times New Roman"/>
          <w:sz w:val="30"/>
          <w:szCs w:val="30"/>
        </w:rPr>
      </w:pPr>
      <w:r w:rsidRPr="006D66E3">
        <w:rPr>
          <w:rFonts w:ascii="仿宋_GB2312" w:eastAsia="仿宋_GB2312" w:hAnsi="Times New Roman" w:cs="Times New Roman" w:hint="eastAsia"/>
          <w:sz w:val="30"/>
          <w:szCs w:val="30"/>
        </w:rPr>
        <w:t>二、参赛课程相关人才培养成果证明材料（可包括学生评教结果统计、学校对课堂教学评价）</w:t>
      </w:r>
    </w:p>
    <w:p w14:paraId="46F1CE95" w14:textId="77777777" w:rsidR="006D66E3" w:rsidRPr="006D66E3" w:rsidRDefault="006D66E3" w:rsidP="006D66E3">
      <w:pPr>
        <w:jc w:val="left"/>
        <w:rPr>
          <w:rFonts w:ascii="仿宋_GB2312" w:eastAsia="仿宋_GB2312" w:hAnsi="Times New Roman" w:cs="Times New Roman"/>
          <w:sz w:val="30"/>
          <w:szCs w:val="30"/>
        </w:rPr>
      </w:pPr>
      <w:r w:rsidRPr="006D66E3">
        <w:rPr>
          <w:rFonts w:ascii="仿宋_GB2312" w:eastAsia="仿宋_GB2312" w:hAnsi="Times New Roman" w:cs="Times New Roman" w:hint="eastAsia"/>
          <w:sz w:val="30"/>
          <w:szCs w:val="30"/>
        </w:rPr>
        <w:t>1.</w:t>
      </w:r>
    </w:p>
    <w:p w14:paraId="458F07CA" w14:textId="77777777" w:rsidR="006D66E3" w:rsidRPr="006D66E3" w:rsidRDefault="006D66E3" w:rsidP="006D66E3">
      <w:pPr>
        <w:jc w:val="left"/>
        <w:rPr>
          <w:rFonts w:ascii="仿宋_GB2312" w:eastAsia="仿宋_GB2312" w:hAnsi="Times New Roman" w:cs="Times New Roman"/>
          <w:sz w:val="30"/>
          <w:szCs w:val="30"/>
        </w:rPr>
      </w:pPr>
      <w:r w:rsidRPr="006D66E3">
        <w:rPr>
          <w:rFonts w:ascii="仿宋_GB2312" w:eastAsia="仿宋_GB2312" w:hAnsi="Times New Roman" w:cs="Times New Roman" w:hint="eastAsia"/>
          <w:sz w:val="30"/>
          <w:szCs w:val="30"/>
        </w:rPr>
        <w:t>2.</w:t>
      </w:r>
    </w:p>
    <w:p w14:paraId="1B2AAC2C" w14:textId="77777777" w:rsidR="006D66E3" w:rsidRPr="006D66E3" w:rsidRDefault="006D66E3" w:rsidP="006D66E3">
      <w:pPr>
        <w:jc w:val="left"/>
        <w:rPr>
          <w:rFonts w:ascii="仿宋_GB2312" w:eastAsia="仿宋_GB2312" w:hAnsi="Times New Roman" w:cs="Times New Roman"/>
          <w:sz w:val="30"/>
          <w:szCs w:val="30"/>
        </w:rPr>
      </w:pPr>
      <w:r w:rsidRPr="006D66E3">
        <w:rPr>
          <w:rFonts w:ascii="仿宋_GB2312" w:eastAsia="仿宋_GB2312" w:hAnsi="Times New Roman" w:cs="Times New Roman" w:hint="eastAsia"/>
          <w:sz w:val="30"/>
          <w:szCs w:val="30"/>
        </w:rPr>
        <w:t>3.</w:t>
      </w:r>
    </w:p>
    <w:p w14:paraId="4F1BDB04" w14:textId="77777777" w:rsidR="006D66E3" w:rsidRPr="006D66E3" w:rsidRDefault="006D66E3" w:rsidP="006D66E3">
      <w:pPr>
        <w:rPr>
          <w:rFonts w:ascii="仿宋_GB2312" w:eastAsia="仿宋_GB2312" w:hAnsi="Times New Roman" w:cs="Times New Roman"/>
          <w:sz w:val="30"/>
          <w:szCs w:val="30"/>
        </w:rPr>
      </w:pPr>
      <w:r w:rsidRPr="006D66E3">
        <w:rPr>
          <w:rFonts w:ascii="仿宋_GB2312" w:eastAsia="仿宋_GB2312" w:hAnsi="Times New Roman" w:cs="Times New Roman" w:hint="eastAsia"/>
          <w:sz w:val="30"/>
          <w:szCs w:val="30"/>
        </w:rPr>
        <w:t>4.</w:t>
      </w:r>
    </w:p>
    <w:p w14:paraId="7AAE09C8" w14:textId="77777777" w:rsidR="006D66E3" w:rsidRPr="006D66E3" w:rsidRDefault="006D66E3" w:rsidP="006D66E3">
      <w:pPr>
        <w:rPr>
          <w:rFonts w:ascii="仿宋_GB2312" w:eastAsia="仿宋_GB2312" w:hAnsi="Times New Roman" w:cs="Times New Roman"/>
          <w:sz w:val="30"/>
          <w:szCs w:val="30"/>
        </w:rPr>
      </w:pPr>
    </w:p>
    <w:p w14:paraId="01BA3BFD" w14:textId="77777777" w:rsidR="006D66E3" w:rsidRPr="006D66E3" w:rsidRDefault="006D66E3" w:rsidP="006D66E3">
      <w:pPr>
        <w:rPr>
          <w:rFonts w:ascii="Times New Roman" w:eastAsia="仿宋" w:hAnsi="Times New Roman" w:cs="Times New Roman"/>
          <w:sz w:val="30"/>
          <w:szCs w:val="24"/>
        </w:rPr>
      </w:pPr>
    </w:p>
    <w:p w14:paraId="609C15FA" w14:textId="77777777" w:rsidR="006D66E3" w:rsidRPr="006D66E3" w:rsidRDefault="006D66E3" w:rsidP="006D66E3">
      <w:pPr>
        <w:rPr>
          <w:rFonts w:ascii="Times New Roman" w:eastAsia="仿宋" w:hAnsi="Times New Roman" w:cs="Times New Roman"/>
          <w:sz w:val="30"/>
          <w:szCs w:val="24"/>
        </w:rPr>
      </w:pPr>
    </w:p>
    <w:p w14:paraId="5F03F315" w14:textId="77777777" w:rsidR="0074255F" w:rsidRDefault="0074255F"/>
    <w:sectPr w:rsidR="007425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52B6D" w14:textId="77777777" w:rsidR="009E18F7" w:rsidRDefault="009E18F7" w:rsidP="006D66E3">
      <w:r>
        <w:separator/>
      </w:r>
    </w:p>
  </w:endnote>
  <w:endnote w:type="continuationSeparator" w:id="0">
    <w:p w14:paraId="72EB0CB2" w14:textId="77777777" w:rsidR="009E18F7" w:rsidRDefault="009E18F7" w:rsidP="006D6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C114A" w14:textId="77777777" w:rsidR="009E18F7" w:rsidRDefault="009E18F7" w:rsidP="006D66E3">
      <w:r>
        <w:separator/>
      </w:r>
    </w:p>
  </w:footnote>
  <w:footnote w:type="continuationSeparator" w:id="0">
    <w:p w14:paraId="53850776" w14:textId="77777777" w:rsidR="009E18F7" w:rsidRDefault="009E18F7" w:rsidP="006D66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65B"/>
    <w:rsid w:val="0067365B"/>
    <w:rsid w:val="006D66E3"/>
    <w:rsid w:val="0074255F"/>
    <w:rsid w:val="009E18F7"/>
    <w:rsid w:val="00C52519"/>
    <w:rsid w:val="00F1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FAB94"/>
  <w15:chartTrackingRefBased/>
  <w15:docId w15:val="{6037A4C4-6130-40EC-9C85-CEBFAC0A3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6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D66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D6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D66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>MicroSoft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Administrator</cp:lastModifiedBy>
  <cp:revision>2</cp:revision>
  <dcterms:created xsi:type="dcterms:W3CDTF">2024-04-15T01:32:00Z</dcterms:created>
  <dcterms:modified xsi:type="dcterms:W3CDTF">2024-04-15T01:32:00Z</dcterms:modified>
</cp:coreProperties>
</file>