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EEE4E" w14:textId="77777777" w:rsidR="004A3107" w:rsidRDefault="004A3107" w:rsidP="004A3107">
      <w:pPr>
        <w:widowControl/>
        <w:jc w:val="left"/>
        <w:rPr>
          <w:rFonts w:ascii="方正小标宋简体" w:eastAsia="方正小标宋简体"/>
          <w:sz w:val="38"/>
          <w:szCs w:val="38"/>
        </w:rPr>
      </w:pPr>
      <w:r w:rsidRPr="00466A3B">
        <w:rPr>
          <w:rFonts w:ascii="黑体" w:eastAsia="黑体"/>
          <w:sz w:val="30"/>
          <w:szCs w:val="30"/>
        </w:rPr>
        <w:t>附件</w:t>
      </w:r>
    </w:p>
    <w:p w14:paraId="3648D086" w14:textId="77777777" w:rsidR="004A3107" w:rsidRPr="00D52EE9" w:rsidRDefault="004A3107" w:rsidP="004A3107">
      <w:pPr>
        <w:adjustRightInd w:val="0"/>
        <w:snapToGrid w:val="0"/>
        <w:jc w:val="center"/>
        <w:rPr>
          <w:rFonts w:ascii="方正小标宋简体" w:eastAsia="方正小标宋简体"/>
          <w:sz w:val="38"/>
          <w:szCs w:val="38"/>
        </w:rPr>
      </w:pPr>
      <w:r w:rsidRPr="00D52EE9">
        <w:rPr>
          <w:rFonts w:ascii="方正小标宋简体" w:eastAsia="方正小标宋简体" w:hint="eastAsia"/>
          <w:sz w:val="38"/>
          <w:szCs w:val="38"/>
        </w:rPr>
        <w:t>上海开放大学学历教育涉嫌违规招生线索汇总表</w:t>
      </w:r>
    </w:p>
    <w:p w14:paraId="22746246" w14:textId="77777777" w:rsidR="004A3107" w:rsidRPr="00D2695C" w:rsidRDefault="004A3107" w:rsidP="004A3107">
      <w:pPr>
        <w:widowControl/>
        <w:spacing w:before="156" w:after="156" w:line="560" w:lineRule="exact"/>
        <w:textAlignment w:val="baseline"/>
        <w:rPr>
          <w:rFonts w:ascii="Times New Roman" w:eastAsia="仿宋_GB2312" w:hAnsi="Times New Roman"/>
          <w:color w:val="000000"/>
          <w:kern w:val="0"/>
          <w:sz w:val="30"/>
          <w:szCs w:val="30"/>
          <w:shd w:val="clear" w:color="auto" w:fill="FFFFFF"/>
        </w:rPr>
      </w:pPr>
      <w:r w:rsidRPr="00D2695C">
        <w:rPr>
          <w:rFonts w:ascii="Times New Roman" w:eastAsia="仿宋_GB2312" w:hAnsi="Times New Roman" w:hint="eastAsia"/>
          <w:color w:val="000000"/>
          <w:kern w:val="0"/>
          <w:sz w:val="30"/>
          <w:szCs w:val="30"/>
          <w:shd w:val="clear" w:color="auto" w:fill="FFFFFF"/>
        </w:rPr>
        <w:t>学院、分校（教学点）</w:t>
      </w:r>
      <w:r w:rsidRPr="00D2695C">
        <w:rPr>
          <w:rFonts w:ascii="Times New Roman" w:eastAsia="仿宋_GB2312" w:hAnsi="Times New Roman"/>
          <w:color w:val="000000"/>
          <w:kern w:val="0"/>
          <w:sz w:val="30"/>
          <w:szCs w:val="30"/>
          <w:shd w:val="clear" w:color="auto" w:fill="FFFFFF"/>
        </w:rPr>
        <w:t>（盖章）：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1702"/>
        <w:gridCol w:w="6379"/>
        <w:gridCol w:w="1984"/>
        <w:gridCol w:w="1559"/>
        <w:gridCol w:w="1560"/>
      </w:tblGrid>
      <w:tr w:rsidR="004A3107" w:rsidRPr="00D2695C" w14:paraId="29404196" w14:textId="77777777" w:rsidTr="009C67F9">
        <w:trPr>
          <w:trHeight w:val="889"/>
        </w:trPr>
        <w:tc>
          <w:tcPr>
            <w:tcW w:w="845" w:type="dxa"/>
            <w:shd w:val="clear" w:color="auto" w:fill="auto"/>
            <w:vAlign w:val="center"/>
          </w:tcPr>
          <w:p w14:paraId="65EAD6BE" w14:textId="77777777" w:rsidR="004A3107" w:rsidRPr="00D2695C" w:rsidRDefault="004A3107" w:rsidP="009C67F9">
            <w:pPr>
              <w:widowControl/>
              <w:spacing w:line="46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</w:pP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D3D2384" w14:textId="77777777" w:rsidR="004A3107" w:rsidRPr="00D2695C" w:rsidRDefault="004A3107" w:rsidP="009C67F9">
            <w:pPr>
              <w:widowControl/>
              <w:spacing w:line="46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</w:pP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违规信息发布渠道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D887FC2" w14:textId="77777777" w:rsidR="004A3107" w:rsidRPr="00D2695C" w:rsidRDefault="004A3107" w:rsidP="009C67F9">
            <w:pPr>
              <w:widowControl/>
              <w:spacing w:line="46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</w:pP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违规信息截图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99F23E" w14:textId="77777777" w:rsidR="004A3107" w:rsidRPr="00D2695C" w:rsidRDefault="004A3107" w:rsidP="009C67F9">
            <w:pPr>
              <w:widowControl/>
              <w:spacing w:line="46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</w:pPr>
            <w:r w:rsidRPr="00D2695C">
              <w:rPr>
                <w:rFonts w:ascii="Times New Roman" w:eastAsia="仿宋_GB2312" w:hAnsi="Times New Roman" w:hint="eastAsia"/>
                <w:color w:val="000000"/>
                <w:kern w:val="0"/>
                <w:sz w:val="30"/>
                <w:szCs w:val="30"/>
                <w:shd w:val="clear" w:color="auto" w:fill="FFFFFF"/>
              </w:rPr>
              <w:t>发布</w:t>
            </w: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信息</w:t>
            </w:r>
            <w:r w:rsidRPr="00D2695C">
              <w:rPr>
                <w:rFonts w:ascii="Times New Roman" w:eastAsia="仿宋_GB2312" w:hAnsi="Times New Roman" w:hint="eastAsia"/>
                <w:color w:val="000000"/>
                <w:kern w:val="0"/>
                <w:sz w:val="30"/>
                <w:szCs w:val="30"/>
                <w:shd w:val="clear" w:color="auto" w:fill="FFFFFF"/>
              </w:rPr>
              <w:t>的机构</w:t>
            </w: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、用户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EF1A46" w14:textId="77777777" w:rsidR="004A3107" w:rsidRPr="00D2695C" w:rsidRDefault="004A3107" w:rsidP="009C67F9">
            <w:pPr>
              <w:widowControl/>
              <w:spacing w:line="46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</w:pP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截取时间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CFE2E6" w14:textId="77777777" w:rsidR="004A3107" w:rsidRPr="00D2695C" w:rsidRDefault="004A3107" w:rsidP="009C67F9">
            <w:pPr>
              <w:widowControl/>
              <w:spacing w:line="46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</w:pPr>
            <w:r w:rsidRPr="00D2695C">
              <w:rPr>
                <w:rFonts w:ascii="Times New Roman" w:eastAsia="仿宋_GB2312" w:hAnsi="Times New Roman"/>
                <w:color w:val="000000"/>
                <w:kern w:val="0"/>
                <w:sz w:val="30"/>
                <w:szCs w:val="30"/>
                <w:shd w:val="clear" w:color="auto" w:fill="FFFFFF"/>
              </w:rPr>
              <w:t>备注</w:t>
            </w:r>
          </w:p>
        </w:tc>
      </w:tr>
      <w:tr w:rsidR="004A3107" w14:paraId="60B23C99" w14:textId="77777777" w:rsidTr="009C67F9">
        <w:trPr>
          <w:trHeight w:val="1531"/>
        </w:trPr>
        <w:tc>
          <w:tcPr>
            <w:tcW w:w="845" w:type="dxa"/>
            <w:shd w:val="clear" w:color="auto" w:fill="auto"/>
            <w:vAlign w:val="center"/>
          </w:tcPr>
          <w:p w14:paraId="2120DB87" w14:textId="77777777" w:rsidR="004A3107" w:rsidRDefault="004A3107" w:rsidP="009C67F9">
            <w:pPr>
              <w:widowControl/>
              <w:spacing w:line="50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492A130" w14:textId="77777777" w:rsidR="004A3107" w:rsidRDefault="004A3107" w:rsidP="009C67F9">
            <w:pPr>
              <w:widowControl/>
              <w:spacing w:line="50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83E6B6F" w14:textId="77777777" w:rsidR="004A3107" w:rsidRDefault="004A3107" w:rsidP="009C67F9">
            <w:pPr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DAC2F41" w14:textId="77777777" w:rsidR="004A3107" w:rsidRDefault="004A3107" w:rsidP="009C67F9">
            <w:pPr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9DB7B7" w14:textId="77777777" w:rsidR="004A3107" w:rsidRDefault="004A3107" w:rsidP="009C67F9">
            <w:pPr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9DBEED" w14:textId="77777777" w:rsidR="004A3107" w:rsidRDefault="004A3107" w:rsidP="009C67F9">
            <w:pPr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</w:tr>
      <w:tr w:rsidR="004A3107" w14:paraId="2AD0A33F" w14:textId="77777777" w:rsidTr="009C67F9">
        <w:trPr>
          <w:trHeight w:val="1531"/>
        </w:trPr>
        <w:tc>
          <w:tcPr>
            <w:tcW w:w="845" w:type="dxa"/>
            <w:shd w:val="clear" w:color="auto" w:fill="auto"/>
            <w:vAlign w:val="center"/>
          </w:tcPr>
          <w:p w14:paraId="30CBA3C2" w14:textId="77777777" w:rsidR="004A3107" w:rsidRDefault="004A3107" w:rsidP="009C67F9">
            <w:pPr>
              <w:widowControl/>
              <w:spacing w:line="50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F560BB7" w14:textId="77777777" w:rsidR="004A3107" w:rsidRDefault="004A3107" w:rsidP="009C67F9">
            <w:pPr>
              <w:widowControl/>
              <w:spacing w:line="50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30C34D5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653C8EA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4F8476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0997955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</w:tr>
      <w:tr w:rsidR="004A3107" w14:paraId="0BA9EF40" w14:textId="77777777" w:rsidTr="009C67F9">
        <w:trPr>
          <w:trHeight w:val="1531"/>
        </w:trPr>
        <w:tc>
          <w:tcPr>
            <w:tcW w:w="845" w:type="dxa"/>
            <w:shd w:val="clear" w:color="auto" w:fill="auto"/>
            <w:vAlign w:val="center"/>
          </w:tcPr>
          <w:p w14:paraId="21137AE9" w14:textId="77777777" w:rsidR="004A3107" w:rsidRDefault="004A3107" w:rsidP="009C67F9">
            <w:pPr>
              <w:widowControl/>
              <w:spacing w:line="50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  <w:t>…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35EFA04" w14:textId="77777777" w:rsidR="004A3107" w:rsidRDefault="004A3107" w:rsidP="009C67F9">
            <w:pPr>
              <w:widowControl/>
              <w:spacing w:line="500" w:lineRule="exact"/>
              <w:jc w:val="center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DAA15DC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11591C8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867F0C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9C4BD95" w14:textId="77777777" w:rsidR="004A3107" w:rsidRDefault="004A3107" w:rsidP="009C67F9">
            <w:pPr>
              <w:widowControl/>
              <w:spacing w:line="500" w:lineRule="exact"/>
              <w:textAlignment w:val="baseline"/>
              <w:rPr>
                <w:rFonts w:ascii="Times New Roman" w:eastAsia="仿宋_GB2312" w:hAnsi="Times New Roman"/>
                <w:color w:val="000000"/>
                <w:kern w:val="0"/>
                <w:sz w:val="24"/>
                <w:szCs w:val="20"/>
                <w:shd w:val="clear" w:color="auto" w:fill="FFFFFF"/>
              </w:rPr>
            </w:pPr>
          </w:p>
        </w:tc>
      </w:tr>
    </w:tbl>
    <w:p w14:paraId="7448EDBC" w14:textId="77777777" w:rsidR="002241CE" w:rsidRDefault="002241CE"/>
    <w:sectPr w:rsidR="002241CE" w:rsidSect="004A31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07"/>
    <w:rsid w:val="002241CE"/>
    <w:rsid w:val="004A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85DF1"/>
  <w15:chartTrackingRefBased/>
  <w15:docId w15:val="{4EBC253B-10D0-4821-8347-CAED15FC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1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2024-10-11T02:11:00Z</dcterms:created>
  <dcterms:modified xsi:type="dcterms:W3CDTF">2024-10-11T02:12:00Z</dcterms:modified>
</cp:coreProperties>
</file>